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CC9" w14:textId="7D87B5CA" w:rsidR="00691776" w:rsidRPr="00B0713F" w:rsidRDefault="00691776" w:rsidP="00691776">
      <w:pPr>
        <w:jc w:val="both"/>
        <w:rPr>
          <w:b/>
          <w:bCs/>
        </w:rPr>
      </w:pPr>
      <w:r w:rsidRPr="00B0713F">
        <w:rPr>
          <w:b/>
          <w:bCs/>
        </w:rPr>
        <w:t>OGGETTO: Avviso pubblico riguardante l’individuazione di progetti volti alla valorizzazione dei Comuni a vocazione turistico‐culturale nei cui territori sono ubicati siti riconosciuti dall’UNESCO patrimonio dell’umanità e dei Comuni appartenenti alla rete delle città creative dell’UNESCO – sito UNESCO/Città Creativa [nome sito/Città Creativa] – progetto denominato “[nome pro</w:t>
      </w:r>
      <w:r w:rsidR="00B479E0" w:rsidRPr="00B0713F">
        <w:rPr>
          <w:b/>
          <w:bCs/>
        </w:rPr>
        <w:t>getto</w:t>
      </w:r>
      <w:r w:rsidRPr="00B0713F">
        <w:rPr>
          <w:b/>
          <w:bCs/>
        </w:rPr>
        <w:t>]” – CUP [.] – presentato dal Comune di [nome comune], unico soggetto proponente</w:t>
      </w:r>
      <w:r w:rsidR="009533FE" w:rsidRPr="00B0713F">
        <w:rPr>
          <w:b/>
          <w:bCs/>
        </w:rPr>
        <w:t xml:space="preserve"> </w:t>
      </w:r>
      <w:r w:rsidRPr="00B0713F">
        <w:rPr>
          <w:b/>
          <w:bCs/>
        </w:rPr>
        <w:t>/</w:t>
      </w:r>
      <w:r w:rsidR="009533FE" w:rsidRPr="00B0713F">
        <w:rPr>
          <w:b/>
          <w:bCs/>
        </w:rPr>
        <w:t xml:space="preserve"> </w:t>
      </w:r>
      <w:r w:rsidRPr="00B0713F">
        <w:rPr>
          <w:b/>
          <w:bCs/>
        </w:rPr>
        <w:t>quale Capofila dell’aggregazione dei Comuni di [</w:t>
      </w:r>
      <w:proofErr w:type="spellStart"/>
      <w:r w:rsidRPr="00B0713F">
        <w:rPr>
          <w:b/>
          <w:bCs/>
        </w:rPr>
        <w:t>capofila+nomi</w:t>
      </w:r>
      <w:proofErr w:type="spellEnd"/>
      <w:r w:rsidRPr="00B0713F">
        <w:rPr>
          <w:b/>
          <w:bCs/>
        </w:rPr>
        <w:t xml:space="preserve"> comuni aggregati] costituita, per il sito UNESCO [nome sito]</w:t>
      </w:r>
      <w:r w:rsidR="009533FE" w:rsidRPr="00B0713F">
        <w:rPr>
          <w:b/>
          <w:bCs/>
        </w:rPr>
        <w:t xml:space="preserve"> </w:t>
      </w:r>
      <w:r w:rsidRPr="00B0713F">
        <w:rPr>
          <w:b/>
          <w:bCs/>
        </w:rPr>
        <w:t>/</w:t>
      </w:r>
      <w:r w:rsidR="009533FE" w:rsidRPr="00B0713F">
        <w:rPr>
          <w:b/>
          <w:bCs/>
        </w:rPr>
        <w:t xml:space="preserve"> </w:t>
      </w:r>
      <w:r w:rsidRPr="00B0713F">
        <w:rPr>
          <w:b/>
          <w:bCs/>
        </w:rPr>
        <w:t>in qualità di Città Creativa del [nome città cr</w:t>
      </w:r>
      <w:r w:rsidR="00AC26DC" w:rsidRPr="00B0713F">
        <w:rPr>
          <w:b/>
          <w:bCs/>
        </w:rPr>
        <w:t>ea</w:t>
      </w:r>
      <w:r w:rsidRPr="00B0713F">
        <w:rPr>
          <w:b/>
          <w:bCs/>
        </w:rPr>
        <w:t>tiva].</w:t>
      </w:r>
      <w:r w:rsidR="00AC26DC" w:rsidRPr="00B0713F">
        <w:rPr>
          <w:b/>
          <w:bCs/>
        </w:rPr>
        <w:t xml:space="preserve"> </w:t>
      </w:r>
      <w:r w:rsidR="00B479E0" w:rsidRPr="00B0713F">
        <w:rPr>
          <w:b/>
          <w:bCs/>
        </w:rPr>
        <w:t>Attestazione</w:t>
      </w:r>
      <w:r w:rsidR="00D26371" w:rsidRPr="00B0713F">
        <w:rPr>
          <w:b/>
          <w:bCs/>
        </w:rPr>
        <w:t xml:space="preserve"> di </w:t>
      </w:r>
      <w:r w:rsidR="00B479E0" w:rsidRPr="00B0713F">
        <w:rPr>
          <w:b/>
          <w:bCs/>
        </w:rPr>
        <w:t>rendicontazione finale</w:t>
      </w:r>
      <w:r w:rsidR="007D1257" w:rsidRPr="00B0713F">
        <w:rPr>
          <w:b/>
          <w:bCs/>
        </w:rPr>
        <w:t xml:space="preserve"> e richiesta saldo finale</w:t>
      </w:r>
      <w:r w:rsidR="00D26371" w:rsidRPr="00B0713F">
        <w:rPr>
          <w:b/>
          <w:bCs/>
        </w:rPr>
        <w:t>.</w:t>
      </w:r>
    </w:p>
    <w:p w14:paraId="30D09415" w14:textId="63554851" w:rsidR="002E4718" w:rsidRPr="00B0713F" w:rsidRDefault="00000000"/>
    <w:p w14:paraId="27A7F45D" w14:textId="3F35A252" w:rsidR="009C1715" w:rsidRPr="00B0713F" w:rsidRDefault="00D26371" w:rsidP="009C1715">
      <w:pPr>
        <w:spacing w:line="276" w:lineRule="auto"/>
        <w:jc w:val="both"/>
        <w:rPr>
          <w:rFonts w:cstheme="minorHAnsi"/>
        </w:rPr>
      </w:pPr>
      <w:r w:rsidRPr="00B0713F">
        <w:t>Il sottoscritto [nome cognome], in qualit</w:t>
      </w:r>
      <w:r w:rsidRPr="00B0713F">
        <w:rPr>
          <w:rFonts w:hint="cs"/>
        </w:rPr>
        <w:t>à</w:t>
      </w:r>
      <w:r w:rsidRPr="00B0713F">
        <w:t xml:space="preserve"> di rappresentante del Comune di [</w:t>
      </w:r>
      <w:r w:rsidR="00E8415B" w:rsidRPr="00B0713F">
        <w:t>nome comune</w:t>
      </w:r>
      <w:r w:rsidRPr="00B0713F">
        <w:t xml:space="preserve">], Comune/Comune Capofila proponente il progetto denominato </w:t>
      </w:r>
      <w:r w:rsidR="00D82BE4" w:rsidRPr="00B0713F">
        <w:t>“</w:t>
      </w:r>
      <w:r w:rsidRPr="00B0713F">
        <w:t>[</w:t>
      </w:r>
      <w:r w:rsidR="00E8415B" w:rsidRPr="00B0713F">
        <w:t>nome progetto</w:t>
      </w:r>
      <w:r w:rsidRPr="00B0713F">
        <w:t>]</w:t>
      </w:r>
      <w:r w:rsidR="00D82BE4" w:rsidRPr="00B0713F">
        <w:t>”</w:t>
      </w:r>
      <w:r w:rsidRPr="00B0713F">
        <w:t>,</w:t>
      </w:r>
      <w:r w:rsidR="006A58A0" w:rsidRPr="00B0713F">
        <w:t xml:space="preserve"> </w:t>
      </w:r>
      <w:r w:rsidRPr="00B0713F">
        <w:t>visto l’articolo 9, comm</w:t>
      </w:r>
      <w:r w:rsidR="00CF2EEA" w:rsidRPr="00B0713F">
        <w:t>i 2 e</w:t>
      </w:r>
      <w:r w:rsidRPr="00B0713F">
        <w:t xml:space="preserve"> </w:t>
      </w:r>
      <w:r w:rsidR="006A58A0" w:rsidRPr="00B0713F">
        <w:t>4</w:t>
      </w:r>
      <w:r w:rsidRPr="00B0713F">
        <w:t xml:space="preserve">, del Disciplinare d’obblighi </w:t>
      </w:r>
      <w:r w:rsidR="00C93F21" w:rsidRPr="00B0713F">
        <w:t>stipulato</w:t>
      </w:r>
      <w:r w:rsidRPr="00B0713F">
        <w:t xml:space="preserve"> in data [.]</w:t>
      </w:r>
      <w:r w:rsidR="00C93F21" w:rsidRPr="00B0713F">
        <w:t xml:space="preserve"> per l’attuazione del </w:t>
      </w:r>
      <w:proofErr w:type="gramStart"/>
      <w:r w:rsidR="009A1CCD" w:rsidRPr="00B0713F">
        <w:t>predetto</w:t>
      </w:r>
      <w:proofErr w:type="gramEnd"/>
      <w:r w:rsidR="009A1CCD" w:rsidRPr="00B0713F">
        <w:t xml:space="preserve"> </w:t>
      </w:r>
      <w:r w:rsidR="00C93F21" w:rsidRPr="00B0713F">
        <w:t>progetto, ai fini delle erogazioni di cui all’articolo 4, comma 3, lettera c), del citato Disciplinare</w:t>
      </w:r>
      <w:r w:rsidR="009C1715" w:rsidRPr="00B0713F">
        <w:t xml:space="preserve"> trasmette </w:t>
      </w:r>
      <w:r w:rsidR="006961D5" w:rsidRPr="00B0713F">
        <w:t>la</w:t>
      </w:r>
      <w:r w:rsidR="009C1715" w:rsidRPr="00B0713F">
        <w:t xml:space="preserve"> relazione trimestrale </w:t>
      </w:r>
      <w:r w:rsidR="00597B09" w:rsidRPr="00B0713F">
        <w:rPr>
          <w:rFonts w:cstheme="minorHAnsi"/>
        </w:rPr>
        <w:t>sullo stato di avanzamento degli interventi di rispettiva competenza.</w:t>
      </w:r>
    </w:p>
    <w:p w14:paraId="59DD1B5F" w14:textId="5EED9331" w:rsidR="009C1715" w:rsidRPr="00B0713F" w:rsidRDefault="009C1715" w:rsidP="006961D5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97FB7" w:rsidRPr="00B0713F" w14:paraId="336D4C62" w14:textId="77777777" w:rsidTr="00C97FB7">
        <w:tc>
          <w:tcPr>
            <w:tcW w:w="3256" w:type="dxa"/>
            <w:shd w:val="clear" w:color="auto" w:fill="E7E6E6" w:themeFill="background2"/>
          </w:tcPr>
          <w:p w14:paraId="042AB8A9" w14:textId="12574CFA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B0713F">
              <w:rPr>
                <w:rFonts w:cstheme="minorHAnsi"/>
                <w:b/>
                <w:bCs/>
              </w:rPr>
              <w:t xml:space="preserve">Titolo iniziativa progettuale </w:t>
            </w:r>
          </w:p>
        </w:tc>
        <w:tc>
          <w:tcPr>
            <w:tcW w:w="6372" w:type="dxa"/>
          </w:tcPr>
          <w:p w14:paraId="75FAD93F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F963943" w14:textId="611F8C5D" w:rsidR="00C97FB7" w:rsidRPr="00B0713F" w:rsidRDefault="00C97FB7" w:rsidP="006961D5">
      <w:pPr>
        <w:spacing w:after="0" w:line="276" w:lineRule="auto"/>
        <w:jc w:val="both"/>
        <w:rPr>
          <w:rFonts w:cstheme="minorHAnsi"/>
          <w:b/>
          <w:bCs/>
        </w:rPr>
      </w:pPr>
    </w:p>
    <w:p w14:paraId="206796D4" w14:textId="2B359023" w:rsidR="00C97FB7" w:rsidRPr="00B0713F" w:rsidRDefault="00C97FB7" w:rsidP="006961D5">
      <w:pPr>
        <w:spacing w:after="0" w:line="276" w:lineRule="auto"/>
        <w:jc w:val="both"/>
        <w:rPr>
          <w:rFonts w:cstheme="minorHAnsi"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97FB7" w:rsidRPr="00B0713F" w14:paraId="487DE2A6" w14:textId="77777777" w:rsidTr="00C97FB7">
        <w:tc>
          <w:tcPr>
            <w:tcW w:w="3256" w:type="dxa"/>
            <w:shd w:val="clear" w:color="auto" w:fill="E7E6E6" w:themeFill="background2"/>
          </w:tcPr>
          <w:p w14:paraId="4FF08353" w14:textId="6E40DB1B" w:rsidR="00C97FB7" w:rsidRPr="00B0713F" w:rsidRDefault="00C97FB7" w:rsidP="00C97FB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B0713F">
              <w:rPr>
                <w:rFonts w:ascii="Calibri-Bold" w:hAnsi="Calibri-Bold" w:cs="Calibri-Bold"/>
                <w:b/>
                <w:bCs/>
              </w:rPr>
              <w:t xml:space="preserve">Denominazione Intervento </w:t>
            </w:r>
          </w:p>
        </w:tc>
        <w:tc>
          <w:tcPr>
            <w:tcW w:w="6372" w:type="dxa"/>
          </w:tcPr>
          <w:p w14:paraId="58EAF31F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C97FB7" w:rsidRPr="00B0713F" w14:paraId="6B67C75C" w14:textId="77777777" w:rsidTr="00C97FB7">
        <w:tc>
          <w:tcPr>
            <w:tcW w:w="3256" w:type="dxa"/>
            <w:shd w:val="clear" w:color="auto" w:fill="E7E6E6" w:themeFill="background2"/>
          </w:tcPr>
          <w:p w14:paraId="206CD3D9" w14:textId="1C9DFB08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ascii="Calibri-Bold" w:hAnsi="Calibri-Bold" w:cs="Calibri-Bold"/>
                <w:b/>
                <w:bCs/>
              </w:rPr>
              <w:t>Breve descrizione dell’intervento</w:t>
            </w:r>
          </w:p>
        </w:tc>
        <w:tc>
          <w:tcPr>
            <w:tcW w:w="6372" w:type="dxa"/>
          </w:tcPr>
          <w:p w14:paraId="0A07E1A2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C97FB7" w:rsidRPr="00B0713F" w14:paraId="42747BA2" w14:textId="77777777" w:rsidTr="00C97FB7">
        <w:tc>
          <w:tcPr>
            <w:tcW w:w="9628" w:type="dxa"/>
            <w:gridSpan w:val="2"/>
            <w:shd w:val="clear" w:color="auto" w:fill="E7E6E6" w:themeFill="background2"/>
          </w:tcPr>
          <w:p w14:paraId="5725066E" w14:textId="3C70B16B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B0713F">
              <w:rPr>
                <w:rFonts w:ascii="Calibri-Bold" w:hAnsi="Calibri-Bold" w:cs="Calibri-Bold"/>
                <w:b/>
                <w:bCs/>
              </w:rPr>
              <w:t>Stato di attuazione dell’intervento</w:t>
            </w:r>
          </w:p>
        </w:tc>
      </w:tr>
      <w:tr w:rsidR="00C97FB7" w:rsidRPr="00B0713F" w14:paraId="7DE2AC3E" w14:textId="77777777" w:rsidTr="008E3618">
        <w:tc>
          <w:tcPr>
            <w:tcW w:w="9628" w:type="dxa"/>
            <w:gridSpan w:val="2"/>
          </w:tcPr>
          <w:p w14:paraId="345B41BA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D9390BA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04B10C06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E688BA8" w14:textId="51DBD332" w:rsidR="00C97FB7" w:rsidRPr="00B0713F" w:rsidRDefault="00052769" w:rsidP="00242095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>Criticità nell’attuazione</w:t>
            </w:r>
          </w:p>
          <w:p w14:paraId="79420ECF" w14:textId="5448B165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03CA58BF" w14:textId="04BB3DD4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1E3FA876" w14:textId="0B2E846C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129AD6A3" w14:textId="5928F5EB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136F15E2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43C9519D" w14:textId="27A74CF4" w:rsidR="00052769" w:rsidRPr="00B0713F" w:rsidRDefault="00052769" w:rsidP="00242095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 xml:space="preserve">Rispetto degli obiettivi dell’intervento </w:t>
            </w:r>
          </w:p>
          <w:p w14:paraId="583FFBEA" w14:textId="66D0C47A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720E6C56" w14:textId="2E5F0E4A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0FB3E7DB" w14:textId="03D26E2A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3AD8FE2D" w14:textId="319BD1AD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41C79EB5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4FDB8A9A" w14:textId="3E553245" w:rsidR="00052769" w:rsidRPr="00B0713F" w:rsidRDefault="00052769" w:rsidP="00242095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>Rispetto della tempistica</w:t>
            </w:r>
          </w:p>
          <w:p w14:paraId="657668D7" w14:textId="2FA84C0F" w:rsidR="00242095" w:rsidRPr="00B0713F" w:rsidRDefault="00242095" w:rsidP="006961D5">
            <w:pPr>
              <w:spacing w:line="276" w:lineRule="auto"/>
              <w:jc w:val="both"/>
              <w:rPr>
                <w:rFonts w:cstheme="minorHAnsi"/>
              </w:rPr>
            </w:pPr>
          </w:p>
          <w:p w14:paraId="1287D750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46EEDA7" w14:textId="391409EE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3D1C408E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0EB85A6" w14:textId="77777777" w:rsidR="009672B1" w:rsidRPr="00B0713F" w:rsidRDefault="009672B1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8646759" w14:textId="77777777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051E7E5F" w14:textId="121A5CBD" w:rsidR="00C97FB7" w:rsidRPr="00B0713F" w:rsidRDefault="00C97FB7" w:rsidP="006961D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A95375D" w14:textId="350EFE29" w:rsidR="006961D5" w:rsidRPr="00B0713F" w:rsidRDefault="00C97FB7" w:rsidP="006961D5">
      <w:pPr>
        <w:spacing w:after="0" w:line="276" w:lineRule="auto"/>
        <w:jc w:val="both"/>
        <w:rPr>
          <w:rFonts w:cstheme="minorHAnsi"/>
          <w:b/>
          <w:bCs/>
        </w:rPr>
      </w:pPr>
      <w:r w:rsidRPr="00B0713F">
        <w:rPr>
          <w:rFonts w:cstheme="minorHAnsi"/>
          <w:i/>
          <w:iCs/>
        </w:rPr>
        <w:t>Tabella da ripetere per ogni intervento ammesso</w:t>
      </w:r>
    </w:p>
    <w:p w14:paraId="07D8B1C1" w14:textId="743F237B" w:rsidR="006961D5" w:rsidRPr="00B0713F" w:rsidRDefault="006961D5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C39AF4" w14:textId="07A0F743" w:rsidR="00C97FB7" w:rsidRPr="00B0713F" w:rsidRDefault="00C97FB7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2431" w:rsidRPr="00B0713F" w14:paraId="5FC6C78F" w14:textId="77777777" w:rsidTr="00076224">
        <w:tc>
          <w:tcPr>
            <w:tcW w:w="9628" w:type="dxa"/>
            <w:shd w:val="clear" w:color="auto" w:fill="E7E6E6" w:themeFill="background2"/>
          </w:tcPr>
          <w:p w14:paraId="4D84192E" w14:textId="39343CEA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B0713F">
              <w:rPr>
                <w:rFonts w:ascii="Calibri-Bold" w:hAnsi="Calibri-Bold" w:cs="Calibri-Bold"/>
                <w:b/>
                <w:bCs/>
              </w:rPr>
              <w:t>Stato di attuazione dell’</w:t>
            </w:r>
            <w:r w:rsidRPr="00B0713F">
              <w:rPr>
                <w:rFonts w:cstheme="minorHAnsi"/>
                <w:b/>
                <w:bCs/>
              </w:rPr>
              <w:t>iniziativa progettuale ammessa</w:t>
            </w:r>
          </w:p>
        </w:tc>
      </w:tr>
      <w:tr w:rsidR="00CB2431" w:rsidRPr="00B0713F" w14:paraId="637F896B" w14:textId="77777777" w:rsidTr="00076224">
        <w:tc>
          <w:tcPr>
            <w:tcW w:w="9628" w:type="dxa"/>
          </w:tcPr>
          <w:p w14:paraId="67E2AE96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FC1DFB0" w14:textId="77777777" w:rsidR="00242095" w:rsidRPr="00B0713F" w:rsidRDefault="00242095" w:rsidP="00242095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>Criticità nell’attuazione</w:t>
            </w:r>
          </w:p>
          <w:p w14:paraId="57444D22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375BEBF7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0AE6A828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676B9BA6" w14:textId="4679A4C9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43B38105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6BAF2911" w14:textId="4DCDB37D" w:rsidR="00242095" w:rsidRPr="00B0713F" w:rsidRDefault="00242095" w:rsidP="00242095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 xml:space="preserve">Rispetto degli obiettivi dell’intervento </w:t>
            </w:r>
          </w:p>
          <w:p w14:paraId="7E383165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434F5D83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1C615EEB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69601601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778A93DF" w14:textId="77777777" w:rsidR="00242095" w:rsidRPr="00B0713F" w:rsidRDefault="00242095" w:rsidP="00242095">
            <w:pPr>
              <w:spacing w:line="276" w:lineRule="auto"/>
              <w:jc w:val="both"/>
              <w:rPr>
                <w:rFonts w:cstheme="minorHAnsi"/>
              </w:rPr>
            </w:pPr>
          </w:p>
          <w:p w14:paraId="39C771FA" w14:textId="26391941" w:rsidR="00242095" w:rsidRPr="00B0713F" w:rsidRDefault="00242095" w:rsidP="00242095">
            <w:pPr>
              <w:pStyle w:val="Paragrafoelenco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B0713F">
              <w:rPr>
                <w:rFonts w:cstheme="minorHAnsi"/>
              </w:rPr>
              <w:t>Rispetto della tempistica</w:t>
            </w:r>
          </w:p>
          <w:p w14:paraId="1C5E24C6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62B58995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696C082C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082612A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54D678A6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2DF63D4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0F058898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6255FB1F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78FAE2E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E19CCFC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3ED9DB2E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6BA4276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2947F08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5DA51C3" w14:textId="77777777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53A8627" w14:textId="71396493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1D45682" w14:textId="5FB2913C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B2431" w:rsidRPr="00B0713F" w14:paraId="7DA05C33" w14:textId="77777777" w:rsidTr="00076224">
        <w:tc>
          <w:tcPr>
            <w:tcW w:w="3256" w:type="dxa"/>
            <w:shd w:val="clear" w:color="auto" w:fill="E7E6E6" w:themeFill="background2"/>
          </w:tcPr>
          <w:p w14:paraId="575351FB" w14:textId="7604D370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B0713F">
              <w:rPr>
                <w:rFonts w:cstheme="minorHAnsi"/>
                <w:b/>
                <w:bCs/>
              </w:rPr>
              <w:t xml:space="preserve">Importo complessivo speso </w:t>
            </w:r>
          </w:p>
        </w:tc>
        <w:tc>
          <w:tcPr>
            <w:tcW w:w="6372" w:type="dxa"/>
          </w:tcPr>
          <w:p w14:paraId="327CED17" w14:textId="03AF38B4" w:rsidR="00CB2431" w:rsidRPr="00B0713F" w:rsidRDefault="00CB2431" w:rsidP="00076224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B0713F">
              <w:rPr>
                <w:rFonts w:cstheme="minorHAnsi"/>
                <w:b/>
                <w:bCs/>
              </w:rPr>
              <w:t xml:space="preserve">€ </w:t>
            </w:r>
          </w:p>
        </w:tc>
      </w:tr>
    </w:tbl>
    <w:p w14:paraId="607A8529" w14:textId="77777777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06EDA8D" w14:textId="47C327F7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4E11948" w14:textId="6A939DDE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C1C4F20" w14:textId="77777777" w:rsidR="00CB2431" w:rsidRPr="00B0713F" w:rsidRDefault="00CB2431" w:rsidP="006961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35F8724" w14:textId="77777777" w:rsidR="00806AE3" w:rsidRPr="00B0713F" w:rsidRDefault="00806AE3" w:rsidP="009672B1">
      <w:pPr>
        <w:spacing w:line="276" w:lineRule="auto"/>
        <w:ind w:left="6372" w:firstLine="708"/>
      </w:pPr>
      <w:r w:rsidRPr="00B0713F">
        <w:t>Legale Rappresentante</w:t>
      </w:r>
    </w:p>
    <w:p w14:paraId="02D027E7" w14:textId="77777777" w:rsidR="00806AE3" w:rsidRPr="00B0713F" w:rsidRDefault="00806AE3" w:rsidP="00806AE3">
      <w:pPr>
        <w:spacing w:line="276" w:lineRule="auto"/>
        <w:ind w:left="6372" w:firstLine="708"/>
      </w:pPr>
      <w:r w:rsidRPr="00B0713F">
        <w:t xml:space="preserve">del Comune di XXXXX </w:t>
      </w:r>
    </w:p>
    <w:p w14:paraId="069788C3" w14:textId="77777777" w:rsidR="00806AE3" w:rsidRPr="00B0713F" w:rsidRDefault="00806AE3" w:rsidP="00806AE3">
      <w:pPr>
        <w:spacing w:line="276" w:lineRule="auto"/>
        <w:ind w:left="6372" w:firstLine="708"/>
      </w:pPr>
      <w:r w:rsidRPr="00B0713F">
        <w:t>Nome cognome</w:t>
      </w:r>
    </w:p>
    <w:p w14:paraId="07E0FBA6" w14:textId="664C3878" w:rsidR="009A1CCD" w:rsidRDefault="00806AE3" w:rsidP="00806AE3">
      <w:pPr>
        <w:spacing w:line="276" w:lineRule="auto"/>
        <w:ind w:left="7080"/>
      </w:pPr>
      <w:r w:rsidRPr="00B0713F">
        <w:t>Firmato digitalmente</w:t>
      </w:r>
    </w:p>
    <w:p w14:paraId="151F3B26" w14:textId="6A2CD554" w:rsidR="00597B09" w:rsidRDefault="00597B09" w:rsidP="00806AE3">
      <w:pPr>
        <w:spacing w:line="276" w:lineRule="auto"/>
        <w:ind w:left="7080"/>
      </w:pPr>
    </w:p>
    <w:p w14:paraId="5500DE04" w14:textId="1D522BE0" w:rsidR="00597B09" w:rsidRDefault="00597B09" w:rsidP="00806AE3">
      <w:pPr>
        <w:spacing w:line="276" w:lineRule="auto"/>
        <w:ind w:left="7080"/>
      </w:pPr>
    </w:p>
    <w:p w14:paraId="746A03D8" w14:textId="22225CA6" w:rsidR="00597B09" w:rsidRDefault="00597B09" w:rsidP="00806AE3">
      <w:pPr>
        <w:spacing w:line="276" w:lineRule="auto"/>
        <w:ind w:left="7080"/>
      </w:pPr>
    </w:p>
    <w:p w14:paraId="1B49046E" w14:textId="77777777" w:rsidR="00597B09" w:rsidRDefault="00597B09" w:rsidP="00806AE3">
      <w:pPr>
        <w:spacing w:line="276" w:lineRule="auto"/>
        <w:ind w:left="7080"/>
      </w:pPr>
    </w:p>
    <w:sectPr w:rsidR="00597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D7B"/>
    <w:multiLevelType w:val="hybridMultilevel"/>
    <w:tmpl w:val="91C6C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856"/>
    <w:multiLevelType w:val="hybridMultilevel"/>
    <w:tmpl w:val="FAF0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397B"/>
    <w:multiLevelType w:val="hybridMultilevel"/>
    <w:tmpl w:val="E4DEC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6DE"/>
    <w:multiLevelType w:val="hybridMultilevel"/>
    <w:tmpl w:val="0D8E7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DC8"/>
    <w:multiLevelType w:val="hybridMultilevel"/>
    <w:tmpl w:val="2A267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5412">
    <w:abstractNumId w:val="0"/>
  </w:num>
  <w:num w:numId="2" w16cid:durableId="2076127828">
    <w:abstractNumId w:val="1"/>
  </w:num>
  <w:num w:numId="3" w16cid:durableId="848954139">
    <w:abstractNumId w:val="4"/>
  </w:num>
  <w:num w:numId="4" w16cid:durableId="310252518">
    <w:abstractNumId w:val="2"/>
  </w:num>
  <w:num w:numId="5" w16cid:durableId="169812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76"/>
    <w:rsid w:val="00052769"/>
    <w:rsid w:val="0009564B"/>
    <w:rsid w:val="000F61BD"/>
    <w:rsid w:val="00125C39"/>
    <w:rsid w:val="0017473C"/>
    <w:rsid w:val="001F27ED"/>
    <w:rsid w:val="00242095"/>
    <w:rsid w:val="003F2FDE"/>
    <w:rsid w:val="004E345C"/>
    <w:rsid w:val="00597B09"/>
    <w:rsid w:val="00691776"/>
    <w:rsid w:val="006961D5"/>
    <w:rsid w:val="006A58A0"/>
    <w:rsid w:val="007D1257"/>
    <w:rsid w:val="00806AE3"/>
    <w:rsid w:val="009533FE"/>
    <w:rsid w:val="00964989"/>
    <w:rsid w:val="009672B1"/>
    <w:rsid w:val="009A1CCD"/>
    <w:rsid w:val="009C1715"/>
    <w:rsid w:val="009E0188"/>
    <w:rsid w:val="00AC26DC"/>
    <w:rsid w:val="00B0713F"/>
    <w:rsid w:val="00B479E0"/>
    <w:rsid w:val="00C93F21"/>
    <w:rsid w:val="00C97FB7"/>
    <w:rsid w:val="00CB2431"/>
    <w:rsid w:val="00CF2EEA"/>
    <w:rsid w:val="00D26371"/>
    <w:rsid w:val="00D82BE4"/>
    <w:rsid w:val="00DA238D"/>
    <w:rsid w:val="00DB156F"/>
    <w:rsid w:val="00E8415B"/>
    <w:rsid w:val="00EE7BD6"/>
    <w:rsid w:val="00F25003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A021"/>
  <w15:chartTrackingRefBased/>
  <w15:docId w15:val="{78390EAA-B425-436A-ABF7-383196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917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17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177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3F21"/>
    <w:pPr>
      <w:ind w:left="720"/>
      <w:contextualSpacing/>
    </w:pPr>
  </w:style>
  <w:style w:type="character" w:customStyle="1" w:styleId="ui-provider">
    <w:name w:val="ui-provider"/>
    <w:basedOn w:val="Carpredefinitoparagrafo"/>
    <w:rsid w:val="00FE364D"/>
  </w:style>
  <w:style w:type="table" w:styleId="Grigliatabella">
    <w:name w:val="Table Grid"/>
    <w:basedOn w:val="Tabellanormale"/>
    <w:uiPriority w:val="39"/>
    <w:rsid w:val="0069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1528</Characters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2023-03-29T16:50:00Z</dcterms:created>
  <dcterms:modified xsi:type="dcterms:W3CDTF">2023-03-29T16:56:00Z</dcterms:modified>
</cp:coreProperties>
</file>